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2B3ACD">
      <w:pPr>
        <w:pStyle w:val="StandardNormal"/>
      </w:pPr>
      <w:r>
        <w:t>Gemeinde Haiming</w:t>
      </w:r>
    </w:p>
    <w:p w:rsidR="00BD6355" w:rsidRDefault="002B3ACD">
      <w:pPr>
        <w:pStyle w:val="StandardNormal"/>
      </w:pPr>
      <w:r>
        <w:t>Siedlungsstraße 2</w:t>
      </w:r>
    </w:p>
    <w:p w:rsidR="00BD6355" w:rsidRDefault="002B3ACD">
      <w:pPr>
        <w:pStyle w:val="StandardNormal"/>
      </w:pPr>
      <w:r>
        <w:t>6425 Haiming</w:t>
      </w: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2B3ACD">
      <w:pPr>
        <w:pStyle w:val="StandardNormal"/>
        <w:rPr>
          <w:b/>
          <w:bCs/>
          <w:sz w:val="36"/>
          <w:szCs w:val="36"/>
        </w:rPr>
      </w:pPr>
      <w:proofErr w:type="spellStart"/>
      <w:r>
        <w:rPr>
          <w:b/>
          <w:bCs/>
          <w:sz w:val="32"/>
          <w:szCs w:val="32"/>
        </w:rPr>
        <w:t>Baubeginnsmeldung</w:t>
      </w:r>
      <w:proofErr w:type="spellEnd"/>
    </w:p>
    <w:p w:rsidR="00BD6355" w:rsidRDefault="00BD6355">
      <w:pPr>
        <w:pStyle w:val="StandardNormal"/>
      </w:pPr>
    </w:p>
    <w:tbl>
      <w:tblPr>
        <w:tblW w:w="0" w:type="auto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6446"/>
      </w:tblGrid>
      <w:tr w:rsidR="00BD6355">
        <w:trPr>
          <w:trHeight w:val="309"/>
        </w:trPr>
        <w:tc>
          <w:tcPr>
            <w:tcW w:w="3122" w:type="dxa"/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Daten des Antragstellers*</w:t>
            </w:r>
          </w:p>
        </w:tc>
        <w:tc>
          <w:tcPr>
            <w:tcW w:w="6446" w:type="dxa"/>
            <w:tcBorders>
              <w:right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mit * gekennzeichnete Bereiche  müssen ausgefüllt werden</w:t>
            </w:r>
          </w:p>
        </w:tc>
      </w:tr>
      <w:tr w:rsidR="00BD6355">
        <w:trPr>
          <w:trHeight w:val="454"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6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rPr>
          <w:trHeight w:val="454"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6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rPr>
          <w:trHeight w:val="454"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</w:t>
            </w:r>
          </w:p>
        </w:tc>
        <w:tc>
          <w:tcPr>
            <w:tcW w:w="6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rPr>
          <w:trHeight w:val="567"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der juristischen Person (Firma)</w:t>
            </w:r>
          </w:p>
        </w:tc>
        <w:tc>
          <w:tcPr>
            <w:tcW w:w="6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  <w:bookmarkStart w:id="0" w:name="Text1"/>
            <w:bookmarkEnd w:id="0"/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764"/>
        <w:gridCol w:w="6791"/>
        <w:gridCol w:w="13"/>
      </w:tblGrid>
      <w:tr w:rsidR="00BD6355">
        <w:trPr>
          <w:gridAfter w:val="1"/>
          <w:wAfter w:w="13" w:type="dxa"/>
          <w:trHeight w:val="309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Adresse - des Antragstellers / der Antragstellerin*</w:t>
            </w: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tcBorders>
              <w:top w:val="single" w:sz="6" w:space="0" w:color="auto"/>
            </w:tcBorders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764"/>
        <w:gridCol w:w="6791"/>
        <w:gridCol w:w="13"/>
      </w:tblGrid>
      <w:tr w:rsidR="00BD6355">
        <w:trPr>
          <w:gridAfter w:val="1"/>
          <w:wAfter w:w="13" w:type="dxa"/>
          <w:trHeight w:val="309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Kontakt des Antragstellers / der Antragstellerin*</w:t>
            </w: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tcBorders>
              <w:top w:val="single" w:sz="6" w:space="0" w:color="auto"/>
            </w:tcBorders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Nummer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BD6355">
        <w:trPr>
          <w:trHeight w:val="309"/>
        </w:trPr>
        <w:tc>
          <w:tcPr>
            <w:tcW w:w="9568" w:type="dxa"/>
            <w:gridSpan w:val="2"/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Beschreibung der baulichen Maßnahme*</w:t>
            </w:r>
          </w:p>
        </w:tc>
      </w:tr>
      <w:tr w:rsidR="00BD6355">
        <w:trPr>
          <w:trHeight w:val="1858"/>
        </w:trPr>
        <w:tc>
          <w:tcPr>
            <w:tcW w:w="9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55" w:rsidRDefault="00BD6355">
            <w:pPr>
              <w:pStyle w:val="StandardNormal"/>
            </w:pPr>
          </w:p>
        </w:tc>
      </w:tr>
      <w:tr w:rsidR="00BD6355">
        <w:trPr>
          <w:trHeight w:val="309"/>
        </w:trPr>
        <w:tc>
          <w:tcPr>
            <w:tcW w:w="95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D6355" w:rsidRDefault="00BD6355">
            <w:pPr>
              <w:pStyle w:val="StandardNormal"/>
              <w:rPr>
                <w:b/>
                <w:bCs/>
              </w:rPr>
            </w:pPr>
          </w:p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Ausführungsort der baulichen Maßnahme / Baustelle*</w:t>
            </w:r>
          </w:p>
        </w:tc>
      </w:tr>
      <w:tr w:rsidR="00BD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Katastralgemeinde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Grundstücksnummer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764" w:type="dxa"/>
            <w:shd w:val="clear" w:color="auto" w:fill="auto"/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Einlagezahl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p w:rsidR="00B27CD4" w:rsidRDefault="00B27CD4">
      <w:pPr>
        <w:pStyle w:val="StandardNormal"/>
      </w:pPr>
    </w:p>
    <w:p w:rsidR="00BD6355" w:rsidRDefault="002B3ACD">
      <w:pPr>
        <w:pStyle w:val="StandardNormal"/>
        <w:rPr>
          <w:b/>
          <w:bCs/>
        </w:rPr>
      </w:pPr>
      <w:r>
        <w:rPr>
          <w:b/>
          <w:bCs/>
        </w:rPr>
        <w:lastRenderedPageBreak/>
        <w:t>Bauliche Maßnahme bewilligt*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633"/>
      </w:tblGrid>
      <w:tr w:rsidR="00BD6355">
        <w:trPr>
          <w:trHeight w:val="680"/>
        </w:trPr>
        <w:tc>
          <w:tcPr>
            <w:tcW w:w="4924" w:type="dxa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BD6355" w:rsidRDefault="00BD6355">
      <w:pPr>
        <w:pStyle w:val="StandardNormal"/>
      </w:pPr>
    </w:p>
    <w:p w:rsidR="00BD6355" w:rsidRDefault="002B3ACD">
      <w:pPr>
        <w:pStyle w:val="StandardNormal"/>
        <w:rPr>
          <w:b/>
          <w:bCs/>
        </w:rPr>
      </w:pPr>
      <w:r>
        <w:rPr>
          <w:b/>
          <w:bCs/>
        </w:rPr>
        <w:t>Baubeginn*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BD6355">
        <w:trPr>
          <w:trHeight w:val="680"/>
        </w:trPr>
        <w:tc>
          <w:tcPr>
            <w:tcW w:w="9542" w:type="dxa"/>
            <w:shd w:val="clear" w:color="auto" w:fill="auto"/>
          </w:tcPr>
          <w:p w:rsidR="00BD6355" w:rsidRDefault="00BD6355">
            <w:pPr>
              <w:pStyle w:val="StandardNormal"/>
              <w:rPr>
                <w:b/>
                <w:bCs/>
              </w:rPr>
            </w:pPr>
          </w:p>
          <w:p w:rsidR="00BD6355" w:rsidRDefault="00BD6355">
            <w:pPr>
              <w:pStyle w:val="StandardNormal"/>
            </w:pPr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764"/>
        <w:gridCol w:w="6791"/>
        <w:gridCol w:w="13"/>
      </w:tblGrid>
      <w:tr w:rsidR="00BD6355">
        <w:trPr>
          <w:gridAfter w:val="1"/>
          <w:wAfter w:w="13" w:type="dxa"/>
          <w:trHeight w:val="309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Bauführer, Bauausführender</w:t>
            </w: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tcBorders>
              <w:top w:val="single" w:sz="6" w:space="0" w:color="auto"/>
            </w:tcBorders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567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der juristischen Person (Firma)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764"/>
        <w:gridCol w:w="6791"/>
        <w:gridCol w:w="13"/>
      </w:tblGrid>
      <w:tr w:rsidR="00BD6355">
        <w:trPr>
          <w:gridAfter w:val="1"/>
          <w:wAfter w:w="13" w:type="dxa"/>
          <w:trHeight w:val="309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>Adresse des Bauführers, Bauausführenden</w:t>
            </w: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tcBorders>
              <w:top w:val="single" w:sz="6" w:space="0" w:color="auto"/>
            </w:tcBorders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Hausnummer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764"/>
        <w:gridCol w:w="6791"/>
        <w:gridCol w:w="13"/>
      </w:tblGrid>
      <w:tr w:rsidR="00BD6355">
        <w:trPr>
          <w:gridAfter w:val="1"/>
          <w:wAfter w:w="13" w:type="dxa"/>
          <w:trHeight w:val="309"/>
        </w:trPr>
        <w:tc>
          <w:tcPr>
            <w:tcW w:w="956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BD6355" w:rsidRDefault="002B3ACD">
            <w:pPr>
              <w:pStyle w:val="StandardNormal"/>
            </w:pPr>
            <w:r>
              <w:rPr>
                <w:b/>
                <w:bCs/>
              </w:rPr>
              <w:t xml:space="preserve">Kontakt des Bauführers, Bauausführenden </w:t>
            </w: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tcBorders>
              <w:top w:val="single" w:sz="6" w:space="0" w:color="auto"/>
            </w:tcBorders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  <w:tr w:rsidR="00BD63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left w:w="67" w:type="dxa"/>
            <w:right w:w="75" w:type="dxa"/>
          </w:tblCellMar>
        </w:tblPrEx>
        <w:trPr>
          <w:gridBefore w:val="1"/>
          <w:wBefore w:w="13" w:type="dxa"/>
          <w:trHeight w:val="454"/>
        </w:trPr>
        <w:tc>
          <w:tcPr>
            <w:tcW w:w="2764" w:type="dxa"/>
            <w:shd w:val="clear" w:color="auto" w:fill="auto"/>
            <w:tcMar>
              <w:left w:w="75" w:type="dxa"/>
              <w:right w:w="67" w:type="dxa"/>
            </w:tcMar>
            <w:vAlign w:val="center"/>
          </w:tcPr>
          <w:p w:rsidR="00BD6355" w:rsidRDefault="002B3ACD">
            <w:pPr>
              <w:pStyle w:val="Standard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Nummer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D6355" w:rsidRDefault="00BD6355">
            <w:pPr>
              <w:pStyle w:val="StandardNormal"/>
              <w:rPr>
                <w:sz w:val="20"/>
                <w:szCs w:val="20"/>
              </w:rPr>
            </w:pPr>
          </w:p>
        </w:tc>
      </w:tr>
    </w:tbl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2B3ACD">
      <w:pPr>
        <w:pStyle w:val="StandardNormal"/>
        <w:rPr>
          <w:sz w:val="18"/>
          <w:szCs w:val="18"/>
        </w:rPr>
      </w:pPr>
      <w:r>
        <w:rPr>
          <w:sz w:val="18"/>
          <w:szCs w:val="18"/>
        </w:rPr>
        <w:t>Der Beginn der Ausführung der baulichen Maßnahme wird angezeigt.</w:t>
      </w: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BD6355">
        <w:tc>
          <w:tcPr>
            <w:tcW w:w="2766" w:type="dxa"/>
            <w:shd w:val="clear" w:color="auto" w:fill="auto"/>
          </w:tcPr>
          <w:p w:rsidR="00BD6355" w:rsidRDefault="002B3ACD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BD6355" w:rsidRDefault="002B3ACD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Antragstellers</w:t>
            </w:r>
          </w:p>
        </w:tc>
      </w:tr>
    </w:tbl>
    <w:p w:rsidR="00BD6355" w:rsidRDefault="00BD6355">
      <w:pPr>
        <w:pStyle w:val="StandardNormal"/>
        <w:rPr>
          <w:sz w:val="18"/>
          <w:szCs w:val="18"/>
        </w:rPr>
      </w:pPr>
    </w:p>
    <w:p w:rsidR="00BD6355" w:rsidRDefault="002B3ACD">
      <w:pPr>
        <w:pStyle w:val="StandardNormal"/>
      </w:pPr>
      <w:r>
        <w:t xml:space="preserve">Nachfolgend angeführte Person/Firma stimmt zur Bestellung als Bauverantwortlicher zu: </w:t>
      </w: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p w:rsidR="00BD6355" w:rsidRDefault="00BD6355">
      <w:pPr>
        <w:pStyle w:val="StandardNormal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BD6355">
        <w:tc>
          <w:tcPr>
            <w:tcW w:w="2766" w:type="dxa"/>
            <w:shd w:val="clear" w:color="auto" w:fill="auto"/>
          </w:tcPr>
          <w:p w:rsidR="00BD6355" w:rsidRDefault="002B3ACD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BD6355" w:rsidRDefault="002B3ACD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Bauverantwortlichen</w:t>
            </w:r>
          </w:p>
        </w:tc>
      </w:tr>
    </w:tbl>
    <w:p w:rsidR="00BD6355" w:rsidRDefault="00BD6355">
      <w:pPr>
        <w:pStyle w:val="StandardNormal"/>
        <w:rPr>
          <w:sz w:val="18"/>
          <w:szCs w:val="18"/>
        </w:rPr>
      </w:pPr>
    </w:p>
    <w:sectPr w:rsidR="00BD6355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9" w:h="16834"/>
      <w:pgMar w:top="1134" w:right="1134" w:bottom="141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CD" w:rsidRDefault="002B3ACD">
      <w:r>
        <w:separator/>
      </w:r>
    </w:p>
  </w:endnote>
  <w:endnote w:type="continuationSeparator" w:id="0">
    <w:p w:rsidR="002B3ACD" w:rsidRDefault="002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5" w:rsidRDefault="002B3ACD">
    <w:pPr>
      <w:tabs>
        <w:tab w:val="right" w:pos="9609"/>
        <w:tab w:val="right" w:pos="9781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B27CD4">
      <w:rPr>
        <w:sz w:val="16"/>
        <w:szCs w:val="16"/>
      </w:rPr>
      <w:fldChar w:fldCharType="separate"/>
    </w:r>
    <w:r w:rsidR="00B27CD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5" w:rsidRDefault="002B3ACD">
    <w:pPr>
      <w:tabs>
        <w:tab w:val="right" w:pos="9609"/>
      </w:tabs>
      <w:ind w:left="540" w:hanging="54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B27CD4">
      <w:rPr>
        <w:sz w:val="16"/>
        <w:szCs w:val="16"/>
      </w:rPr>
      <w:fldChar w:fldCharType="separate"/>
    </w:r>
    <w:r w:rsidR="00B27CD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CD" w:rsidRDefault="002B3ACD">
      <w:r>
        <w:separator/>
      </w:r>
    </w:p>
  </w:footnote>
  <w:footnote w:type="continuationSeparator" w:id="0">
    <w:p w:rsidR="002B3ACD" w:rsidRDefault="002B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5" w:rsidRDefault="00BD6355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55" w:rsidRDefault="00BD6355">
    <w:pPr>
      <w:tabs>
        <w:tab w:val="center" w:pos="4536"/>
        <w:tab w:val="right" w:pos="9641"/>
      </w:tabs>
      <w:rPr>
        <w:sz w:val="18"/>
        <w:szCs w:val="18"/>
      </w:rPr>
    </w:pPr>
  </w:p>
  <w:p w:rsidR="00BD6355" w:rsidRDefault="00BD6355">
    <w:pPr>
      <w:tabs>
        <w:tab w:val="center" w:pos="4536"/>
        <w:tab w:val="right" w:pos="9641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5"/>
    <w:rsid w:val="002B3ACD"/>
    <w:rsid w:val="00B27CD4"/>
    <w:rsid w:val="00B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DB95"/>
  <w15:docId w15:val="{96828E0B-BEDB-40A2-A3C6-22A85A75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StandardNormal">
    <w:name w:val="StandardNormal"/>
    <w:basedOn w:val="Standard"/>
    <w:qFormat/>
    <w:pPr>
      <w:widowControl w:val="0"/>
    </w:p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  <w:style w:type="paragraph" w:customStyle="1" w:styleId="BODY">
    <w:name w:val="BODY"/>
    <w:basedOn w:val="Standard"/>
    <w:qFormat/>
    <w:pPr>
      <w:widowContro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1001</Characters>
  <Application>Microsoft Office Word</Application>
  <DocSecurity>0</DocSecurity>
  <Lines>8</Lines>
  <Paragraphs>2</Paragraphs>
  <ScaleCrop>false</ScaleCrop>
  <Company>Kufgem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Flunger / Gemeinde Haiming</cp:lastModifiedBy>
  <cp:revision>2</cp:revision>
  <dcterms:created xsi:type="dcterms:W3CDTF">2022-10-17T15:53:00Z</dcterms:created>
  <dcterms:modified xsi:type="dcterms:W3CDTF">2022-10-17T15:55:00Z</dcterms:modified>
</cp:coreProperties>
</file>